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B2E2" w14:textId="77777777" w:rsidR="00FD5856" w:rsidRPr="00E219E4" w:rsidRDefault="00FD5856" w:rsidP="00FD5856">
      <w:pPr>
        <w:rPr>
          <w:rFonts w:ascii="Avenir Next LT Pro" w:hAnsi="Avenir Next LT Pro"/>
        </w:rPr>
      </w:pPr>
    </w:p>
    <w:p w14:paraId="7B0D903A" w14:textId="77777777" w:rsidR="00E219E4" w:rsidRPr="00E219E4" w:rsidRDefault="00FD5856" w:rsidP="00E219E4">
      <w:pPr>
        <w:spacing w:after="0" w:line="240" w:lineRule="auto"/>
        <w:rPr>
          <w:rFonts w:ascii="Avenir Next LT Pro" w:hAnsi="Avenir Next LT Pro"/>
        </w:rPr>
      </w:pPr>
      <w:r w:rsidRPr="00E219E4">
        <w:rPr>
          <w:rFonts w:ascii="Avenir Next LT Pro" w:hAnsi="Avenir Next LT Pro"/>
        </w:rPr>
        <w:t xml:space="preserve">Media Contact: </w:t>
      </w:r>
    </w:p>
    <w:p w14:paraId="497A99F2" w14:textId="17AA4B0B" w:rsidR="00FD5856" w:rsidRPr="00E219E4" w:rsidRDefault="00FD5856" w:rsidP="00E219E4">
      <w:pPr>
        <w:spacing w:after="0" w:line="240" w:lineRule="auto"/>
        <w:rPr>
          <w:rFonts w:ascii="Avenir Next LT Pro" w:hAnsi="Avenir Next LT Pro"/>
        </w:rPr>
      </w:pPr>
      <w:r w:rsidRPr="00E219E4">
        <w:rPr>
          <w:rFonts w:ascii="Avenir Next LT Pro" w:hAnsi="Avenir Next LT Pro"/>
        </w:rPr>
        <w:t xml:space="preserve">Title: </w:t>
      </w:r>
    </w:p>
    <w:p w14:paraId="7F70C7CE" w14:textId="77777777" w:rsidR="00FD5856" w:rsidRPr="00E219E4" w:rsidRDefault="00FD5856" w:rsidP="00E219E4">
      <w:pPr>
        <w:spacing w:after="0" w:line="240" w:lineRule="auto"/>
        <w:rPr>
          <w:rFonts w:ascii="Avenir Next LT Pro" w:hAnsi="Avenir Next LT Pro"/>
        </w:rPr>
      </w:pPr>
      <w:r w:rsidRPr="00E219E4">
        <w:rPr>
          <w:rFonts w:ascii="Avenir Next LT Pro" w:hAnsi="Avenir Next LT Pro"/>
        </w:rPr>
        <w:t xml:space="preserve">Phone: </w:t>
      </w:r>
    </w:p>
    <w:p w14:paraId="47929EC3" w14:textId="757BC96A" w:rsidR="00FD5856" w:rsidRPr="00E219E4" w:rsidRDefault="00FD5856" w:rsidP="00E219E4">
      <w:pPr>
        <w:spacing w:after="0" w:line="240" w:lineRule="auto"/>
        <w:rPr>
          <w:rFonts w:ascii="Avenir Next LT Pro" w:hAnsi="Avenir Next LT Pro"/>
        </w:rPr>
      </w:pPr>
      <w:r w:rsidRPr="00E219E4">
        <w:rPr>
          <w:rFonts w:ascii="Avenir Next LT Pro" w:hAnsi="Avenir Next LT Pro"/>
        </w:rPr>
        <w:t xml:space="preserve">Email: </w:t>
      </w:r>
    </w:p>
    <w:p w14:paraId="48B278C3" w14:textId="77777777" w:rsidR="00E219E4" w:rsidRPr="00E219E4" w:rsidRDefault="00E219E4" w:rsidP="00FD5856">
      <w:pPr>
        <w:rPr>
          <w:rFonts w:ascii="Avenir Next LT Pro" w:hAnsi="Avenir Next LT Pro"/>
          <w:b/>
          <w:bCs/>
        </w:rPr>
      </w:pPr>
    </w:p>
    <w:p w14:paraId="08B4B5D9" w14:textId="420D9CFE" w:rsidR="00FD5856" w:rsidRPr="00E219E4" w:rsidRDefault="00FD5856" w:rsidP="00E219E4">
      <w:pPr>
        <w:jc w:val="center"/>
        <w:rPr>
          <w:rFonts w:ascii="Avenir Next LT Pro" w:hAnsi="Avenir Next LT Pro"/>
          <w:b/>
          <w:bCs/>
        </w:rPr>
      </w:pPr>
      <w:r w:rsidRPr="00E219E4">
        <w:rPr>
          <w:rFonts w:ascii="Avenir Next LT Pro" w:hAnsi="Avenir Next LT Pro"/>
          <w:b/>
          <w:bCs/>
        </w:rPr>
        <w:t xml:space="preserve">[Insert Hospital Name] Wins </w:t>
      </w:r>
      <w:r w:rsidR="00E219E4" w:rsidRPr="00E219E4">
        <w:rPr>
          <w:rFonts w:ascii="Avenir Next LT Pro" w:hAnsi="Avenir Next LT Pro"/>
          <w:b/>
          <w:bCs/>
        </w:rPr>
        <w:t xml:space="preserve">XX </w:t>
      </w:r>
      <w:r w:rsidRPr="00E219E4">
        <w:rPr>
          <w:rFonts w:ascii="Avenir Next LT Pro" w:hAnsi="Avenir Next LT Pro"/>
          <w:b/>
          <w:bCs/>
        </w:rPr>
        <w:t>Zero Harm Award[s]</w:t>
      </w:r>
      <w:r w:rsidR="00E95DB2">
        <w:rPr>
          <w:rFonts w:ascii="Avenir Next LT Pro" w:hAnsi="Avenir Next LT Pro"/>
          <w:b/>
          <w:bCs/>
        </w:rPr>
        <w:t xml:space="preserve"> for Commitment to Patient Safety </w:t>
      </w:r>
    </w:p>
    <w:p w14:paraId="79BE0FDD" w14:textId="1F4C9B23" w:rsidR="00FD5856" w:rsidRPr="00E219E4" w:rsidRDefault="00FD5856" w:rsidP="00FD5856">
      <w:pPr>
        <w:rPr>
          <w:rFonts w:ascii="Avenir Next LT Pro" w:hAnsi="Avenir Next LT Pro"/>
        </w:rPr>
      </w:pPr>
      <w:r w:rsidRPr="00E219E4">
        <w:rPr>
          <w:rFonts w:ascii="Avenir Next LT Pro" w:hAnsi="Avenir Next LT Pro"/>
        </w:rPr>
        <w:t xml:space="preserve">(XX, South Carolina – </w:t>
      </w:r>
      <w:proofErr w:type="gramStart"/>
      <w:r w:rsidRPr="00E219E4">
        <w:rPr>
          <w:rFonts w:ascii="Avenir Next LT Pro" w:hAnsi="Avenir Next LT Pro"/>
        </w:rPr>
        <w:t>November XX,</w:t>
      </w:r>
      <w:proofErr w:type="gramEnd"/>
      <w:r w:rsidRPr="00E219E4">
        <w:rPr>
          <w:rFonts w:ascii="Avenir Next LT Pro" w:hAnsi="Avenir Next LT Pro"/>
        </w:rPr>
        <w:t xml:space="preserve"> 202</w:t>
      </w:r>
      <w:r w:rsidR="00E95DB2">
        <w:rPr>
          <w:rFonts w:ascii="Avenir Next LT Pro" w:hAnsi="Avenir Next LT Pro"/>
        </w:rPr>
        <w:t>2</w:t>
      </w:r>
      <w:r w:rsidRPr="00E219E4">
        <w:rPr>
          <w:rFonts w:ascii="Avenir Next LT Pro" w:hAnsi="Avenir Next LT Pro"/>
        </w:rPr>
        <w:t xml:space="preserve">) </w:t>
      </w:r>
    </w:p>
    <w:p w14:paraId="64488887" w14:textId="6D604F76" w:rsidR="00FD5856" w:rsidRPr="00E219E4" w:rsidRDefault="00FD5856" w:rsidP="00FD5856">
      <w:pPr>
        <w:rPr>
          <w:rFonts w:ascii="Avenir Next LT Pro" w:hAnsi="Avenir Next LT Pro"/>
        </w:rPr>
      </w:pPr>
      <w:r w:rsidRPr="00E219E4">
        <w:rPr>
          <w:rFonts w:ascii="Avenir Next LT Pro" w:hAnsi="Avenir Next LT Pro"/>
        </w:rPr>
        <w:t xml:space="preserve">[Insert Hospital Name] is pleased to announce </w:t>
      </w:r>
      <w:r w:rsidR="00044407">
        <w:rPr>
          <w:rFonts w:ascii="Avenir Next LT Pro" w:hAnsi="Avenir Next LT Pro"/>
        </w:rPr>
        <w:t xml:space="preserve">winning </w:t>
      </w:r>
      <w:r w:rsidR="00E95DB2">
        <w:rPr>
          <w:rFonts w:ascii="Avenir Next LT Pro" w:hAnsi="Avenir Next LT Pro"/>
        </w:rPr>
        <w:t xml:space="preserve">__ </w:t>
      </w:r>
      <w:r w:rsidR="00597B6F">
        <w:rPr>
          <w:rFonts w:ascii="Avenir Next LT Pro" w:hAnsi="Avenir Next LT Pro"/>
        </w:rPr>
        <w:t>202</w:t>
      </w:r>
      <w:r w:rsidR="00E95DB2">
        <w:rPr>
          <w:rFonts w:ascii="Avenir Next LT Pro" w:hAnsi="Avenir Next LT Pro"/>
        </w:rPr>
        <w:t>2</w:t>
      </w:r>
      <w:r w:rsidR="00597B6F">
        <w:rPr>
          <w:rFonts w:ascii="Avenir Next LT Pro" w:hAnsi="Avenir Next LT Pro"/>
        </w:rPr>
        <w:t xml:space="preserve"> Zero Harm Award</w:t>
      </w:r>
      <w:r w:rsidR="00F63167">
        <w:rPr>
          <w:rFonts w:ascii="Avenir Next LT Pro" w:hAnsi="Avenir Next LT Pro"/>
        </w:rPr>
        <w:t>(s)</w:t>
      </w:r>
      <w:r w:rsidRPr="00E219E4">
        <w:rPr>
          <w:rFonts w:ascii="Avenir Next LT Pro" w:hAnsi="Avenir Next LT Pro"/>
        </w:rPr>
        <w:t xml:space="preserve"> </w:t>
      </w:r>
      <w:r w:rsidR="00E95DB2">
        <w:rPr>
          <w:rFonts w:ascii="Avenir Next LT Pro" w:hAnsi="Avenir Next LT Pro"/>
        </w:rPr>
        <w:t xml:space="preserve">from the South Carolina Hospital Association (SCHA) </w:t>
      </w:r>
      <w:r w:rsidR="00597B6F" w:rsidRPr="00E219E4">
        <w:rPr>
          <w:rFonts w:ascii="Avenir Next LT Pro" w:hAnsi="Avenir Next LT Pro"/>
        </w:rPr>
        <w:t xml:space="preserve">for </w:t>
      </w:r>
      <w:r w:rsidR="00F63167">
        <w:rPr>
          <w:rFonts w:ascii="Avenir Next LT Pro" w:hAnsi="Avenir Next LT Pro"/>
        </w:rPr>
        <w:t>our</w:t>
      </w:r>
      <w:r w:rsidR="00597B6F" w:rsidRPr="00E219E4">
        <w:rPr>
          <w:rFonts w:ascii="Avenir Next LT Pro" w:hAnsi="Avenir Next LT Pro"/>
        </w:rPr>
        <w:t xml:space="preserve"> </w:t>
      </w:r>
      <w:r w:rsidR="00071DE1">
        <w:rPr>
          <w:rFonts w:ascii="Avenir Next LT Pro" w:hAnsi="Avenir Next LT Pro"/>
        </w:rPr>
        <w:t>commitment to</w:t>
      </w:r>
      <w:r w:rsidR="00597B6F" w:rsidRPr="00E219E4">
        <w:rPr>
          <w:rFonts w:ascii="Avenir Next LT Pro" w:hAnsi="Avenir Next LT Pro"/>
        </w:rPr>
        <w:t xml:space="preserve"> eliminating medical errors and creating a culture of high reliability throughout </w:t>
      </w:r>
      <w:r w:rsidR="00F63167">
        <w:rPr>
          <w:rFonts w:ascii="Avenir Next LT Pro" w:hAnsi="Avenir Next LT Pro"/>
        </w:rPr>
        <w:t>our</w:t>
      </w:r>
      <w:r w:rsidR="00597B6F" w:rsidRPr="00E219E4">
        <w:rPr>
          <w:rFonts w:ascii="Avenir Next LT Pro" w:hAnsi="Avenir Next LT Pro"/>
        </w:rPr>
        <w:t xml:space="preserve"> facility</w:t>
      </w:r>
      <w:r w:rsidR="00F63167">
        <w:rPr>
          <w:rFonts w:ascii="Avenir Next LT Pro" w:hAnsi="Avenir Next LT Pro"/>
        </w:rPr>
        <w:t xml:space="preserve">. </w:t>
      </w:r>
      <w:r w:rsidRPr="00E219E4">
        <w:rPr>
          <w:rFonts w:ascii="Avenir Next LT Pro" w:hAnsi="Avenir Next LT Pro"/>
        </w:rPr>
        <w:t xml:space="preserve"> </w:t>
      </w:r>
      <w:r w:rsidR="00E95DB2">
        <w:rPr>
          <w:rFonts w:ascii="Avenir Next LT Pro" w:hAnsi="Avenir Next LT Pro"/>
        </w:rPr>
        <w:t xml:space="preserve">By </w:t>
      </w:r>
      <w:r w:rsidR="00071DE1">
        <w:rPr>
          <w:rFonts w:ascii="Avenir Next LT Pro" w:hAnsi="Avenir Next LT Pro"/>
        </w:rPr>
        <w:t xml:space="preserve">pursuing </w:t>
      </w:r>
      <w:r w:rsidR="00E95DB2">
        <w:rPr>
          <w:rFonts w:ascii="Avenir Next LT Pro" w:hAnsi="Avenir Next LT Pro"/>
        </w:rPr>
        <w:t xml:space="preserve">a </w:t>
      </w:r>
      <w:r w:rsidR="00071DE1">
        <w:rPr>
          <w:rFonts w:ascii="Avenir Next LT Pro" w:hAnsi="Avenir Next LT Pro"/>
        </w:rPr>
        <w:t xml:space="preserve">standard </w:t>
      </w:r>
      <w:r w:rsidR="00E95DB2">
        <w:rPr>
          <w:rFonts w:ascii="Avenir Next LT Pro" w:hAnsi="Avenir Next LT Pro"/>
        </w:rPr>
        <w:t xml:space="preserve">of Zero Harm, our hospital continues to put patient safety first in our mission to provide world-class care to the patients and communities we serve. </w:t>
      </w:r>
    </w:p>
    <w:p w14:paraId="5664189F" w14:textId="4AA9C110" w:rsidR="00FD5856" w:rsidRPr="00E219E4" w:rsidRDefault="00E219E4" w:rsidP="00FD5856">
      <w:pPr>
        <w:rPr>
          <w:rFonts w:ascii="Avenir Next LT Pro" w:hAnsi="Avenir Next LT Pro"/>
        </w:rPr>
      </w:pPr>
      <w:r w:rsidRPr="00E219E4">
        <w:rPr>
          <w:rFonts w:ascii="Avenir Next LT Pro" w:hAnsi="Avenir Next LT Pro"/>
        </w:rPr>
        <w:t>S</w:t>
      </w:r>
      <w:r w:rsidR="00FD5856" w:rsidRPr="00E219E4">
        <w:rPr>
          <w:rFonts w:ascii="Avenir Next LT Pro" w:hAnsi="Avenir Next LT Pro"/>
        </w:rPr>
        <w:t xml:space="preserve">CHA’s Zero Harm Awards were started in 2014 to </w:t>
      </w:r>
      <w:r w:rsidR="00071DE1">
        <w:rPr>
          <w:rFonts w:ascii="Avenir Next LT Pro" w:hAnsi="Avenir Next LT Pro"/>
        </w:rPr>
        <w:t>recognize</w:t>
      </w:r>
      <w:r w:rsidR="00071DE1" w:rsidRPr="00E219E4">
        <w:rPr>
          <w:rFonts w:ascii="Avenir Next LT Pro" w:hAnsi="Avenir Next LT Pro"/>
        </w:rPr>
        <w:t xml:space="preserve"> </w:t>
      </w:r>
      <w:r w:rsidR="00FD5856" w:rsidRPr="00E219E4">
        <w:rPr>
          <w:rFonts w:ascii="Avenir Next LT Pro" w:hAnsi="Avenir Next LT Pro"/>
        </w:rPr>
        <w:t xml:space="preserve">hospitals </w:t>
      </w:r>
      <w:r w:rsidR="00071DE1">
        <w:rPr>
          <w:rFonts w:ascii="Avenir Next LT Pro" w:hAnsi="Avenir Next LT Pro"/>
        </w:rPr>
        <w:t>that</w:t>
      </w:r>
      <w:r w:rsidR="00071DE1" w:rsidRPr="00E219E4">
        <w:rPr>
          <w:rFonts w:ascii="Avenir Next LT Pro" w:hAnsi="Avenir Next LT Pro"/>
        </w:rPr>
        <w:t xml:space="preserve"> </w:t>
      </w:r>
      <w:r w:rsidR="00FD5856" w:rsidRPr="00E219E4">
        <w:rPr>
          <w:rFonts w:ascii="Avenir Next LT Pro" w:hAnsi="Avenir Next LT Pro"/>
        </w:rPr>
        <w:t xml:space="preserve">have had extended harm-free </w:t>
      </w:r>
      <w:r w:rsidR="00071DE1">
        <w:rPr>
          <w:rFonts w:ascii="Avenir Next LT Pro" w:hAnsi="Avenir Next LT Pro"/>
        </w:rPr>
        <w:t>periods</w:t>
      </w:r>
      <w:r w:rsidR="00071DE1" w:rsidRPr="00E219E4">
        <w:rPr>
          <w:rFonts w:ascii="Avenir Next LT Pro" w:hAnsi="Avenir Next LT Pro"/>
        </w:rPr>
        <w:t xml:space="preserve"> </w:t>
      </w:r>
      <w:r w:rsidR="00FD5856" w:rsidRPr="00E219E4">
        <w:rPr>
          <w:rFonts w:ascii="Avenir Next LT Pro" w:hAnsi="Avenir Next LT Pro"/>
        </w:rPr>
        <w:t xml:space="preserve">in major </w:t>
      </w:r>
      <w:r w:rsidRPr="00E219E4">
        <w:rPr>
          <w:rFonts w:ascii="Avenir Next LT Pro" w:hAnsi="Avenir Next LT Pro"/>
        </w:rPr>
        <w:t xml:space="preserve">areas of surgery and other </w:t>
      </w:r>
      <w:r w:rsidR="00AE5C8A" w:rsidRPr="00E219E4">
        <w:rPr>
          <w:rFonts w:ascii="Avenir Next LT Pro" w:hAnsi="Avenir Next LT Pro"/>
        </w:rPr>
        <w:t xml:space="preserve">common </w:t>
      </w:r>
      <w:r w:rsidR="00F63167">
        <w:rPr>
          <w:rFonts w:ascii="Avenir Next LT Pro" w:hAnsi="Avenir Next LT Pro"/>
        </w:rPr>
        <w:t>medical procedures</w:t>
      </w:r>
      <w:r w:rsidRPr="00E219E4">
        <w:rPr>
          <w:rFonts w:ascii="Avenir Next LT Pro" w:hAnsi="Avenir Next LT Pro"/>
        </w:rPr>
        <w:t xml:space="preserve">. </w:t>
      </w:r>
      <w:r w:rsidR="00FD5856" w:rsidRPr="00E219E4">
        <w:rPr>
          <w:rFonts w:ascii="Avenir Next LT Pro" w:hAnsi="Avenir Next LT Pro"/>
        </w:rPr>
        <w:t xml:space="preserve">These awards </w:t>
      </w:r>
      <w:r w:rsidR="00E95DB2">
        <w:rPr>
          <w:rFonts w:ascii="Avenir Next LT Pro" w:hAnsi="Avenir Next LT Pro"/>
        </w:rPr>
        <w:t>demonstrate</w:t>
      </w:r>
      <w:r w:rsidRPr="00E219E4">
        <w:rPr>
          <w:rFonts w:ascii="Avenir Next LT Pro" w:hAnsi="Avenir Next LT Pro"/>
        </w:rPr>
        <w:t xml:space="preserve"> that</w:t>
      </w:r>
      <w:r w:rsidR="00FD5856" w:rsidRPr="00E219E4">
        <w:rPr>
          <w:rFonts w:ascii="Avenir Next LT Pro" w:hAnsi="Avenir Next LT Pro"/>
        </w:rPr>
        <w:t xml:space="preserve"> patient safety and highly reliable care</w:t>
      </w:r>
      <w:r w:rsidRPr="00E219E4">
        <w:rPr>
          <w:rFonts w:ascii="Avenir Next LT Pro" w:hAnsi="Avenir Next LT Pro"/>
        </w:rPr>
        <w:t xml:space="preserve"> </w:t>
      </w:r>
      <w:r w:rsidR="00F63167">
        <w:rPr>
          <w:rFonts w:ascii="Avenir Next LT Pro" w:hAnsi="Avenir Next LT Pro"/>
        </w:rPr>
        <w:t>are</w:t>
      </w:r>
      <w:r w:rsidR="00F63167" w:rsidRPr="00E219E4">
        <w:rPr>
          <w:rFonts w:ascii="Avenir Next LT Pro" w:hAnsi="Avenir Next LT Pro"/>
        </w:rPr>
        <w:t xml:space="preserve"> </w:t>
      </w:r>
      <w:r w:rsidRPr="00E219E4">
        <w:rPr>
          <w:rFonts w:ascii="Avenir Next LT Pro" w:hAnsi="Avenir Next LT Pro"/>
        </w:rPr>
        <w:t>cornerstones of South Carolina hospitals</w:t>
      </w:r>
      <w:r w:rsidR="00FD5856" w:rsidRPr="00E219E4">
        <w:rPr>
          <w:rFonts w:ascii="Avenir Next LT Pro" w:hAnsi="Avenir Next LT Pro"/>
        </w:rPr>
        <w:t>. All of the hospital data used for these awards is independently verified by the South Carolina Department of Health and Environmental Control</w:t>
      </w:r>
      <w:r w:rsidR="00E95DB2">
        <w:rPr>
          <w:rFonts w:ascii="Avenir Next LT Pro" w:hAnsi="Avenir Next LT Pro"/>
        </w:rPr>
        <w:t xml:space="preserve"> based on real healthcare outcomes</w:t>
      </w:r>
      <w:r w:rsidR="00071DE1">
        <w:rPr>
          <w:rFonts w:ascii="Avenir Next LT Pro" w:hAnsi="Avenir Next LT Pro"/>
        </w:rPr>
        <w:t>.</w:t>
      </w:r>
    </w:p>
    <w:p w14:paraId="4FFA93FD" w14:textId="086042B3" w:rsidR="00E219E4" w:rsidRPr="006970B4" w:rsidRDefault="00E219E4" w:rsidP="00E219E4">
      <w:pPr>
        <w:rPr>
          <w:rFonts w:ascii="Avenir Next LT Pro" w:hAnsi="Avenir Next LT Pro" w:cs="Arial"/>
          <w:sz w:val="24"/>
          <w:szCs w:val="24"/>
        </w:rPr>
      </w:pPr>
      <w:r w:rsidRPr="006970B4">
        <w:rPr>
          <w:rFonts w:ascii="Avenir Next LT Pro" w:hAnsi="Avenir Next LT Pro" w:cs="Arial"/>
          <w:sz w:val="24"/>
          <w:szCs w:val="24"/>
        </w:rPr>
        <w:t xml:space="preserve">“The Zero Harm program is </w:t>
      </w:r>
      <w:r w:rsidR="00E95DB2">
        <w:rPr>
          <w:rFonts w:ascii="Avenir Next LT Pro" w:hAnsi="Avenir Next LT Pro" w:cs="Arial"/>
          <w:sz w:val="24"/>
          <w:szCs w:val="24"/>
        </w:rPr>
        <w:t>a significant tool for advancing high-quality healthcare</w:t>
      </w:r>
      <w:r w:rsidR="00997A02">
        <w:rPr>
          <w:rFonts w:ascii="Avenir Next LT Pro" w:hAnsi="Avenir Next LT Pro" w:cs="Arial"/>
          <w:sz w:val="24"/>
          <w:szCs w:val="24"/>
        </w:rPr>
        <w:t xml:space="preserve"> and a culture of safety in the state’s hospitals</w:t>
      </w:r>
      <w:r w:rsidRPr="006970B4">
        <w:rPr>
          <w:rFonts w:ascii="Avenir Next LT Pro" w:hAnsi="Avenir Next LT Pro" w:cs="Arial"/>
          <w:sz w:val="24"/>
          <w:szCs w:val="24"/>
        </w:rPr>
        <w:t xml:space="preserve">,” says Karen Reynolds, </w:t>
      </w:r>
      <w:r w:rsidR="00AE5C8A">
        <w:rPr>
          <w:rFonts w:ascii="Avenir Next LT Pro" w:hAnsi="Avenir Next LT Pro" w:cs="Arial"/>
          <w:sz w:val="24"/>
          <w:szCs w:val="24"/>
        </w:rPr>
        <w:t xml:space="preserve">Executive </w:t>
      </w:r>
      <w:r w:rsidRPr="006970B4">
        <w:rPr>
          <w:rFonts w:ascii="Avenir Next LT Pro" w:hAnsi="Avenir Next LT Pro" w:cs="Arial"/>
          <w:sz w:val="24"/>
          <w:szCs w:val="24"/>
        </w:rPr>
        <w:t xml:space="preserve">Director of Innovation and Acceleration at SCHA. “South Carolina has developed a blueprint for reducing avoidable harm in our healthcare facilities </w:t>
      </w:r>
      <w:r w:rsidR="00997A02">
        <w:rPr>
          <w:rFonts w:ascii="Avenir Next LT Pro" w:hAnsi="Avenir Next LT Pro" w:cs="Arial"/>
          <w:sz w:val="24"/>
          <w:szCs w:val="24"/>
        </w:rPr>
        <w:t>by encouraging hospitals to develop a network for communicating and sharing best practices</w:t>
      </w:r>
      <w:r w:rsidRPr="006970B4">
        <w:rPr>
          <w:rFonts w:ascii="Avenir Next LT Pro" w:hAnsi="Avenir Next LT Pro" w:cs="Arial"/>
          <w:sz w:val="24"/>
          <w:szCs w:val="24"/>
        </w:rPr>
        <w:t>.”</w:t>
      </w:r>
    </w:p>
    <w:p w14:paraId="72C67AC0" w14:textId="6B6B2E54" w:rsidR="00E219E4" w:rsidRPr="00E219E4" w:rsidRDefault="00E219E4" w:rsidP="00E219E4">
      <w:pPr>
        <w:rPr>
          <w:rFonts w:ascii="Avenir Next LT Pro" w:hAnsi="Avenir Next LT Pro" w:cs="Arial"/>
          <w:sz w:val="24"/>
          <w:szCs w:val="24"/>
        </w:rPr>
      </w:pPr>
      <w:r w:rsidRPr="006970B4">
        <w:rPr>
          <w:rFonts w:ascii="Avenir Next LT Pro" w:hAnsi="Avenir Next LT Pro" w:cs="Arial"/>
          <w:sz w:val="24"/>
          <w:szCs w:val="24"/>
        </w:rPr>
        <w:t>“</w:t>
      </w:r>
      <w:r>
        <w:rPr>
          <w:rFonts w:ascii="Avenir Next LT Pro" w:hAnsi="Avenir Next LT Pro" w:cs="Arial"/>
          <w:sz w:val="24"/>
          <w:szCs w:val="24"/>
        </w:rPr>
        <w:t xml:space="preserve">We are tremendously proud of </w:t>
      </w:r>
      <w:r w:rsidR="00997A02">
        <w:rPr>
          <w:rFonts w:ascii="Avenir Next LT Pro" w:hAnsi="Avenir Next LT Pro" w:cs="Arial"/>
          <w:sz w:val="24"/>
          <w:szCs w:val="24"/>
        </w:rPr>
        <w:t>our clinical leaders and team members who demonstrate a steadfast commitment to providing high-quality care</w:t>
      </w:r>
      <w:r w:rsidRPr="006970B4">
        <w:rPr>
          <w:rFonts w:ascii="Avenir Next LT Pro" w:hAnsi="Avenir Next LT Pro" w:cs="Arial"/>
          <w:sz w:val="24"/>
          <w:szCs w:val="24"/>
        </w:rPr>
        <w:t xml:space="preserve">,” says </w:t>
      </w:r>
      <w:r>
        <w:rPr>
          <w:rFonts w:ascii="Avenir Next LT Pro" w:hAnsi="Avenir Next LT Pro" w:cs="Arial"/>
          <w:sz w:val="24"/>
          <w:szCs w:val="24"/>
        </w:rPr>
        <w:t>[insert hospital leader]</w:t>
      </w:r>
      <w:r w:rsidRPr="006970B4">
        <w:rPr>
          <w:rFonts w:ascii="Avenir Next LT Pro" w:hAnsi="Avenir Next LT Pro" w:cs="Arial"/>
          <w:sz w:val="24"/>
          <w:szCs w:val="24"/>
        </w:rPr>
        <w:t>. “</w:t>
      </w:r>
      <w:r>
        <w:rPr>
          <w:rFonts w:ascii="Avenir Next LT Pro" w:hAnsi="Avenir Next LT Pro" w:cs="Arial"/>
          <w:sz w:val="24"/>
          <w:szCs w:val="24"/>
        </w:rPr>
        <w:t xml:space="preserve">These </w:t>
      </w:r>
      <w:r w:rsidRPr="006970B4">
        <w:rPr>
          <w:rFonts w:ascii="Avenir Next LT Pro" w:hAnsi="Avenir Next LT Pro" w:cs="Arial"/>
          <w:sz w:val="24"/>
          <w:szCs w:val="24"/>
        </w:rPr>
        <w:t>Zero Harm Award</w:t>
      </w:r>
      <w:r>
        <w:rPr>
          <w:rFonts w:ascii="Avenir Next LT Pro" w:hAnsi="Avenir Next LT Pro" w:cs="Arial"/>
          <w:sz w:val="24"/>
          <w:szCs w:val="24"/>
        </w:rPr>
        <w:t>s are a testament to the strength and resilience</w:t>
      </w:r>
      <w:r w:rsidR="006F06F1">
        <w:rPr>
          <w:rFonts w:ascii="Avenir Next LT Pro" w:hAnsi="Avenir Next LT Pro" w:cs="Arial"/>
          <w:sz w:val="24"/>
          <w:szCs w:val="24"/>
        </w:rPr>
        <w:t xml:space="preserve"> </w:t>
      </w:r>
      <w:r w:rsidR="00071DE1">
        <w:rPr>
          <w:rFonts w:ascii="Avenir Next LT Pro" w:hAnsi="Avenir Next LT Pro" w:cs="Arial"/>
          <w:sz w:val="24"/>
          <w:szCs w:val="24"/>
        </w:rPr>
        <w:t xml:space="preserve">of </w:t>
      </w:r>
      <w:r w:rsidR="006F06F1">
        <w:rPr>
          <w:rFonts w:ascii="Avenir Next LT Pro" w:hAnsi="Avenir Next LT Pro" w:cs="Arial"/>
          <w:sz w:val="24"/>
          <w:szCs w:val="24"/>
        </w:rPr>
        <w:t>our entire team</w:t>
      </w:r>
      <w:r w:rsidRPr="006970B4">
        <w:rPr>
          <w:rFonts w:ascii="Avenir Next LT Pro" w:hAnsi="Avenir Next LT Pro" w:cs="Arial"/>
          <w:sz w:val="24"/>
          <w:szCs w:val="24"/>
        </w:rPr>
        <w:t xml:space="preserve">.” </w:t>
      </w:r>
    </w:p>
    <w:p w14:paraId="655DADC0" w14:textId="6796C13E" w:rsidR="00174276" w:rsidRPr="006F06F1" w:rsidRDefault="00CA27C9" w:rsidP="006F06F1">
      <w:pPr>
        <w:spacing w:line="360" w:lineRule="auto"/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</w:rPr>
        <w:t xml:space="preserve">This year </w:t>
      </w:r>
      <w:r w:rsidR="00CB651B">
        <w:rPr>
          <w:rFonts w:ascii="Avenir Next LT Pro" w:hAnsi="Avenir Next LT Pro" w:cs="Arial"/>
        </w:rPr>
        <w:t>60</w:t>
      </w:r>
      <w:r>
        <w:rPr>
          <w:rFonts w:ascii="Avenir Next LT Pro" w:hAnsi="Avenir Next LT Pro" w:cs="Arial"/>
        </w:rPr>
        <w:t xml:space="preserve"> hospitals won </w:t>
      </w:r>
      <w:r w:rsidR="00A82659">
        <w:rPr>
          <w:rFonts w:ascii="Avenir Next LT Pro" w:hAnsi="Avenir Next LT Pro" w:cs="Arial"/>
        </w:rPr>
        <w:t>295</w:t>
      </w:r>
      <w:r>
        <w:rPr>
          <w:rFonts w:ascii="Avenir Next LT Pro" w:hAnsi="Avenir Next LT Pro" w:cs="Arial"/>
        </w:rPr>
        <w:t xml:space="preserve"> Zero Harm Awards for their commitment to delivering highly reliable care. </w:t>
      </w:r>
      <w:r w:rsidR="00E219E4">
        <w:rPr>
          <w:rFonts w:ascii="Avenir Next LT Pro" w:hAnsi="Avenir Next LT Pro" w:cs="Arial"/>
        </w:rPr>
        <w:t xml:space="preserve">For </w:t>
      </w:r>
      <w:r w:rsidR="00CD77A2">
        <w:rPr>
          <w:rFonts w:ascii="Avenir Next LT Pro" w:hAnsi="Avenir Next LT Pro" w:cs="Arial"/>
        </w:rPr>
        <w:t xml:space="preserve">more information about this year’s awards and a </w:t>
      </w:r>
      <w:r w:rsidR="00E219E4">
        <w:rPr>
          <w:rFonts w:ascii="Avenir Next LT Pro" w:hAnsi="Avenir Next LT Pro" w:cs="Arial"/>
        </w:rPr>
        <w:t>full list of</w:t>
      </w:r>
      <w:r w:rsidR="00CD77A2">
        <w:rPr>
          <w:rFonts w:ascii="Avenir Next LT Pro" w:hAnsi="Avenir Next LT Pro" w:cs="Arial"/>
        </w:rPr>
        <w:t xml:space="preserve"> w</w:t>
      </w:r>
      <w:r w:rsidR="00E219E4">
        <w:rPr>
          <w:rFonts w:ascii="Avenir Next LT Pro" w:hAnsi="Avenir Next LT Pro" w:cs="Arial"/>
        </w:rPr>
        <w:t xml:space="preserve">inners, go to </w:t>
      </w:r>
      <w:r w:rsidR="0068339D">
        <w:rPr>
          <w:rFonts w:ascii="Avenir Next LT Pro" w:hAnsi="Avenir Next LT Pro" w:cs="Arial"/>
        </w:rPr>
        <w:t>scha.org/zero-harm</w:t>
      </w:r>
      <w:r w:rsidR="00E219E4">
        <w:rPr>
          <w:rFonts w:ascii="Avenir Next LT Pro" w:hAnsi="Avenir Next LT Pro" w:cs="Arial"/>
        </w:rPr>
        <w:t xml:space="preserve">. </w:t>
      </w:r>
    </w:p>
    <w:sectPr w:rsidR="00174276" w:rsidRPr="006F0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56"/>
    <w:rsid w:val="00044407"/>
    <w:rsid w:val="00071DE1"/>
    <w:rsid w:val="0011175C"/>
    <w:rsid w:val="00174276"/>
    <w:rsid w:val="0020533B"/>
    <w:rsid w:val="00581591"/>
    <w:rsid w:val="00597B6F"/>
    <w:rsid w:val="005C5B5E"/>
    <w:rsid w:val="0068339D"/>
    <w:rsid w:val="006F06F1"/>
    <w:rsid w:val="00751DA4"/>
    <w:rsid w:val="00824D09"/>
    <w:rsid w:val="00944166"/>
    <w:rsid w:val="00997A02"/>
    <w:rsid w:val="00A82659"/>
    <w:rsid w:val="00AB128C"/>
    <w:rsid w:val="00AE5C8A"/>
    <w:rsid w:val="00AF29D0"/>
    <w:rsid w:val="00CA27C9"/>
    <w:rsid w:val="00CB651B"/>
    <w:rsid w:val="00CD77A2"/>
    <w:rsid w:val="00E219E4"/>
    <w:rsid w:val="00E91B47"/>
    <w:rsid w:val="00E95DB2"/>
    <w:rsid w:val="00F63167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DF5D5"/>
  <w15:chartTrackingRefBased/>
  <w15:docId w15:val="{7C488B80-46C9-494A-9FEE-ED7EB8FF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63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31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1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5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Petersen</dc:creator>
  <cp:keywords/>
  <dc:description/>
  <cp:lastModifiedBy>Kyle Petersen</cp:lastModifiedBy>
  <cp:revision>3</cp:revision>
  <dcterms:created xsi:type="dcterms:W3CDTF">2022-11-04T18:54:00Z</dcterms:created>
  <dcterms:modified xsi:type="dcterms:W3CDTF">2022-11-04T19:11:00Z</dcterms:modified>
</cp:coreProperties>
</file>